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8A" w:rsidRDefault="0003748A" w:rsidP="0003748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41BCA7F" wp14:editId="193457D6">
            <wp:extent cx="491490" cy="6210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48A" w:rsidRDefault="0003748A" w:rsidP="0003748A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>ТЕРРИТОРИАЛЬНАЯ ИЗБИРАТЕЛЬНАЯ КОМИССИЯ</w:t>
      </w:r>
    </w:p>
    <w:p w:rsidR="0003748A" w:rsidRDefault="0003748A" w:rsidP="0003748A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>МИХАЙЛОВСКОГО      РАЙОНА</w:t>
      </w:r>
    </w:p>
    <w:p w:rsidR="0003748A" w:rsidRDefault="0003748A" w:rsidP="0003748A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proofErr w:type="gramStart"/>
      <w:r>
        <w:rPr>
          <w:b/>
          <w:sz w:val="28"/>
          <w:szCs w:val="20"/>
        </w:rPr>
        <w:t>Р</w:t>
      </w:r>
      <w:proofErr w:type="gramEnd"/>
      <w:r>
        <w:rPr>
          <w:b/>
          <w:sz w:val="28"/>
          <w:szCs w:val="20"/>
        </w:rPr>
        <w:t xml:space="preserve"> Е Ш Е Н И Е</w:t>
      </w:r>
    </w:p>
    <w:p w:rsidR="0003748A" w:rsidRDefault="0003748A" w:rsidP="0003748A">
      <w:pPr>
        <w:keepNext/>
        <w:spacing w:line="360" w:lineRule="auto"/>
        <w:outlineLvl w:val="2"/>
        <w:rPr>
          <w:sz w:val="28"/>
          <w:szCs w:val="20"/>
        </w:rPr>
      </w:pPr>
      <w:r>
        <w:rPr>
          <w:sz w:val="28"/>
          <w:szCs w:val="20"/>
        </w:rPr>
        <w:t>30.08</w:t>
      </w:r>
      <w:r>
        <w:rPr>
          <w:sz w:val="28"/>
          <w:szCs w:val="20"/>
        </w:rPr>
        <w:t xml:space="preserve">.2017                                                                               </w:t>
      </w:r>
      <w:r>
        <w:rPr>
          <w:sz w:val="28"/>
          <w:szCs w:val="20"/>
        </w:rPr>
        <w:t xml:space="preserve">             65/433</w:t>
      </w:r>
    </w:p>
    <w:p w:rsidR="0003748A" w:rsidRDefault="0003748A" w:rsidP="0003748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Михайловка </w:t>
      </w:r>
    </w:p>
    <w:p w:rsidR="0003748A" w:rsidRDefault="0003748A" w:rsidP="0003748A">
      <w:pPr>
        <w:ind w:right="3774"/>
        <w:rPr>
          <w:sz w:val="28"/>
        </w:rPr>
      </w:pPr>
    </w:p>
    <w:p w:rsidR="0003748A" w:rsidRDefault="0003748A" w:rsidP="0003748A">
      <w:pPr>
        <w:rPr>
          <w:sz w:val="28"/>
          <w:szCs w:val="28"/>
        </w:rPr>
      </w:pPr>
      <w:r>
        <w:rPr>
          <w:sz w:val="28"/>
          <w:szCs w:val="28"/>
        </w:rPr>
        <w:t>О графиках дежу</w:t>
      </w:r>
      <w:proofErr w:type="gramStart"/>
      <w:r>
        <w:rPr>
          <w:sz w:val="28"/>
          <w:szCs w:val="28"/>
        </w:rPr>
        <w:t>рств чл</w:t>
      </w:r>
      <w:proofErr w:type="gramEnd"/>
      <w:r>
        <w:rPr>
          <w:sz w:val="28"/>
          <w:szCs w:val="28"/>
        </w:rPr>
        <w:t xml:space="preserve">енов </w:t>
      </w:r>
    </w:p>
    <w:p w:rsidR="0003748A" w:rsidRDefault="0003748A" w:rsidP="0003748A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03748A" w:rsidRDefault="0003748A" w:rsidP="0003748A">
      <w:pPr>
        <w:rPr>
          <w:sz w:val="28"/>
          <w:szCs w:val="28"/>
        </w:rPr>
      </w:pPr>
      <w:r>
        <w:rPr>
          <w:sz w:val="28"/>
          <w:szCs w:val="28"/>
        </w:rPr>
        <w:t>комиссии Михайловского района</w:t>
      </w:r>
    </w:p>
    <w:p w:rsidR="0003748A" w:rsidRDefault="0003748A" w:rsidP="0003748A">
      <w:pPr>
        <w:rPr>
          <w:sz w:val="28"/>
          <w:szCs w:val="28"/>
        </w:rPr>
      </w:pPr>
      <w:r>
        <w:rPr>
          <w:sz w:val="28"/>
          <w:szCs w:val="28"/>
        </w:rPr>
        <w:t xml:space="preserve">с правом решающего голоса </w:t>
      </w:r>
    </w:p>
    <w:p w:rsidR="0003748A" w:rsidRDefault="0003748A" w:rsidP="0003748A">
      <w:pPr>
        <w:rPr>
          <w:sz w:val="28"/>
          <w:szCs w:val="28"/>
        </w:rPr>
      </w:pPr>
      <w:r>
        <w:rPr>
          <w:sz w:val="28"/>
          <w:szCs w:val="28"/>
        </w:rPr>
        <w:t>на сентябрь</w:t>
      </w:r>
      <w:r>
        <w:rPr>
          <w:sz w:val="28"/>
          <w:szCs w:val="28"/>
        </w:rPr>
        <w:t xml:space="preserve">  2017 года</w:t>
      </w:r>
    </w:p>
    <w:p w:rsidR="0003748A" w:rsidRDefault="0003748A" w:rsidP="0003748A">
      <w:pPr>
        <w:rPr>
          <w:sz w:val="28"/>
          <w:szCs w:val="28"/>
        </w:rPr>
      </w:pPr>
    </w:p>
    <w:p w:rsidR="0003748A" w:rsidRDefault="0003748A" w:rsidP="000374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организации работы территориальной избирательной комиссии Михайловского района  в период подготовки и </w:t>
      </w:r>
      <w:proofErr w:type="gramStart"/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назначенных на 10 сентября 2017 года досрочных выборов главы </w:t>
      </w:r>
      <w:proofErr w:type="spellStart"/>
      <w:r>
        <w:rPr>
          <w:sz w:val="28"/>
          <w:szCs w:val="28"/>
        </w:rPr>
        <w:t>Сунятсенского</w:t>
      </w:r>
      <w:proofErr w:type="spellEnd"/>
      <w:r>
        <w:rPr>
          <w:sz w:val="28"/>
          <w:szCs w:val="28"/>
        </w:rPr>
        <w:t xml:space="preserve"> сельского поселения, дополнительных выборов депутатов Думы Михайловского муниципального района пятого созыва по одномандатным избирательным округам № 8, № 10, в связи с   возложением</w:t>
      </w:r>
      <w:r>
        <w:rPr>
          <w:sz w:val="28"/>
          <w:szCs w:val="28"/>
        </w:rPr>
        <w:t xml:space="preserve"> на территориальную избирательную комиссию</w:t>
      </w:r>
      <w:r>
        <w:rPr>
          <w:sz w:val="28"/>
          <w:szCs w:val="28"/>
        </w:rPr>
        <w:t xml:space="preserve"> полномочий окружных избирательных комиссий по  дополнительным выборам депутатов Думы Михайловского муниципального района   по одномандатным избирательным округам № 8, № 10, территориальная  избирательная комиссия Михайловского района </w:t>
      </w:r>
    </w:p>
    <w:p w:rsidR="0003748A" w:rsidRDefault="0003748A" w:rsidP="000374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РЕШИЛА:</w:t>
      </w:r>
    </w:p>
    <w:p w:rsidR="0003748A" w:rsidRDefault="0003748A" w:rsidP="000374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графики  дежу</w:t>
      </w:r>
      <w:proofErr w:type="gramStart"/>
      <w:r>
        <w:rPr>
          <w:sz w:val="28"/>
          <w:szCs w:val="28"/>
        </w:rPr>
        <w:t>рств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чл</w:t>
      </w:r>
      <w:proofErr w:type="gramEnd"/>
      <w:r>
        <w:rPr>
          <w:sz w:val="28"/>
          <w:szCs w:val="28"/>
        </w:rPr>
        <w:t>енов территориальной избирательной комиссии Михайловского района с прав</w:t>
      </w:r>
      <w:r>
        <w:rPr>
          <w:sz w:val="28"/>
          <w:szCs w:val="28"/>
        </w:rPr>
        <w:t>ом решающего голоса  на   сентябрь</w:t>
      </w:r>
      <w:r>
        <w:rPr>
          <w:sz w:val="28"/>
          <w:szCs w:val="28"/>
        </w:rPr>
        <w:t xml:space="preserve">  2017 года:</w:t>
      </w:r>
    </w:p>
    <w:p w:rsidR="0003748A" w:rsidRDefault="0003748A" w:rsidP="000374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По досрочным выборам главы </w:t>
      </w:r>
      <w:proofErr w:type="spellStart"/>
      <w:r>
        <w:rPr>
          <w:sz w:val="28"/>
          <w:szCs w:val="28"/>
        </w:rPr>
        <w:t>Сунятсенского</w:t>
      </w:r>
      <w:proofErr w:type="spellEnd"/>
      <w:r>
        <w:rPr>
          <w:sz w:val="28"/>
          <w:szCs w:val="28"/>
        </w:rPr>
        <w:t xml:space="preserve"> сельского поселения выборам (приложение № 1);</w:t>
      </w:r>
    </w:p>
    <w:p w:rsidR="0003748A" w:rsidRDefault="0003748A" w:rsidP="000374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По дополнительным выборам депутатов Думы Михайловского муниципального района по одномандатным избирательным округам № 8, № 10 (приложение № 2);</w:t>
      </w:r>
    </w:p>
    <w:p w:rsidR="0003748A" w:rsidRDefault="0003748A" w:rsidP="000374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Михайловского района В.В. Лукашенко.</w:t>
      </w:r>
    </w:p>
    <w:p w:rsidR="0003748A" w:rsidRDefault="0003748A" w:rsidP="0003748A">
      <w:pPr>
        <w:spacing w:line="276" w:lineRule="auto"/>
        <w:rPr>
          <w:sz w:val="28"/>
          <w:szCs w:val="28"/>
        </w:rPr>
      </w:pPr>
    </w:p>
    <w:p w:rsidR="0003748A" w:rsidRDefault="0003748A" w:rsidP="0003748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Н.С. Горбачева</w:t>
      </w:r>
    </w:p>
    <w:p w:rsidR="0030550A" w:rsidRDefault="0003748A" w:rsidP="0003748A">
      <w:r>
        <w:rPr>
          <w:sz w:val="28"/>
          <w:szCs w:val="28"/>
        </w:rPr>
        <w:t xml:space="preserve">Секретарь комиссии                                            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В.В. Лукашенко</w:t>
      </w:r>
    </w:p>
    <w:sectPr w:rsidR="0030550A" w:rsidSect="000374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8A"/>
    <w:rsid w:val="0003748A"/>
    <w:rsid w:val="0030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4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1575</Characters>
  <Application>Microsoft Office Word</Application>
  <DocSecurity>0</DocSecurity>
  <Lines>13</Lines>
  <Paragraphs>3</Paragraphs>
  <ScaleCrop>false</ScaleCrop>
  <Company>ТИК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2017-09-11T00:40:00Z</cp:lastPrinted>
  <dcterms:created xsi:type="dcterms:W3CDTF">2017-09-11T00:37:00Z</dcterms:created>
  <dcterms:modified xsi:type="dcterms:W3CDTF">2017-09-11T00:42:00Z</dcterms:modified>
</cp:coreProperties>
</file>